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14" w:rsidRDefault="00A32E14" w:rsidP="003E24F4">
      <w:pPr>
        <w:jc w:val="center"/>
        <w:rPr>
          <w:noProof/>
        </w:rPr>
      </w:pPr>
    </w:p>
    <w:p w:rsidR="00A32E14" w:rsidRDefault="008A0956" w:rsidP="003E24F4">
      <w:pPr>
        <w:jc w:val="center"/>
      </w:pPr>
      <w:r>
        <w:rPr>
          <w:noProof/>
        </w:rPr>
        <w:drawing>
          <wp:inline distT="0" distB="0" distL="0" distR="0">
            <wp:extent cx="1233170" cy="1233170"/>
            <wp:effectExtent l="0" t="0" r="5080" b="508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E14" w:rsidRPr="006959ED" w:rsidRDefault="00A32E14" w:rsidP="003E24F4">
      <w:pPr>
        <w:jc w:val="center"/>
        <w:rPr>
          <w:b/>
          <w:sz w:val="28"/>
          <w:szCs w:val="28"/>
        </w:rPr>
      </w:pPr>
      <w:r w:rsidRPr="006959ED">
        <w:rPr>
          <w:b/>
          <w:sz w:val="28"/>
          <w:szCs w:val="28"/>
        </w:rPr>
        <w:t xml:space="preserve">ЭКОЛОГИЧЕСКИЙ ОБЩЕСТВЕННЫЙ СОВЕТ  </w:t>
      </w:r>
    </w:p>
    <w:p w:rsidR="00A32E14" w:rsidRPr="006959ED" w:rsidRDefault="00A32E14" w:rsidP="003E24F4">
      <w:pPr>
        <w:jc w:val="center"/>
        <w:rPr>
          <w:b/>
          <w:sz w:val="28"/>
          <w:szCs w:val="28"/>
        </w:rPr>
      </w:pPr>
      <w:r w:rsidRPr="006959ED">
        <w:rPr>
          <w:b/>
          <w:sz w:val="28"/>
          <w:szCs w:val="28"/>
        </w:rPr>
        <w:t xml:space="preserve">ГОРОДА КУЗНЕЦКА </w:t>
      </w:r>
    </w:p>
    <w:p w:rsidR="00A32E14" w:rsidRPr="006959ED" w:rsidRDefault="00A32E14" w:rsidP="003E24F4">
      <w:pPr>
        <w:jc w:val="center"/>
        <w:rPr>
          <w:b/>
          <w:sz w:val="28"/>
          <w:szCs w:val="28"/>
        </w:rPr>
      </w:pPr>
      <w:r w:rsidRPr="006959ED">
        <w:rPr>
          <w:b/>
          <w:sz w:val="28"/>
          <w:szCs w:val="28"/>
        </w:rPr>
        <w:t>ПЕНЗЕНСКОЙ ОБЛАСТИ</w:t>
      </w:r>
    </w:p>
    <w:tbl>
      <w:tblPr>
        <w:tblpPr w:leftFromText="180" w:rightFromText="180" w:vertAnchor="text" w:horzAnchor="margin" w:tblpXSpec="center" w:tblpY="215"/>
        <w:tblW w:w="1075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/>
      </w:tblPr>
      <w:tblGrid>
        <w:gridCol w:w="10755"/>
      </w:tblGrid>
      <w:tr w:rsidR="00A32E14" w:rsidRPr="003E24F4" w:rsidTr="006959ED">
        <w:trPr>
          <w:trHeight w:val="736"/>
        </w:trPr>
        <w:tc>
          <w:tcPr>
            <w:tcW w:w="10755" w:type="dxa"/>
            <w:tcBorders>
              <w:left w:val="nil"/>
              <w:right w:val="nil"/>
            </w:tcBorders>
          </w:tcPr>
          <w:p w:rsidR="00A32E14" w:rsidRPr="00F621AD" w:rsidRDefault="00A32E14" w:rsidP="006959ED">
            <w:pPr>
              <w:tabs>
                <w:tab w:val="left" w:pos="3828"/>
              </w:tabs>
              <w:jc w:val="center"/>
              <w:rPr>
                <w:sz w:val="28"/>
                <w:szCs w:val="28"/>
              </w:rPr>
            </w:pPr>
            <w:r w:rsidRPr="003E24F4">
              <w:rPr>
                <w:sz w:val="28"/>
                <w:szCs w:val="28"/>
              </w:rPr>
              <w:t xml:space="preserve">442530, РОССИЯ,  Пензенская   обл.,  г. Кузнецк,  ул. </w:t>
            </w:r>
            <w:r w:rsidRPr="00F621AD">
              <w:rPr>
                <w:sz w:val="28"/>
                <w:szCs w:val="28"/>
              </w:rPr>
              <w:t>Ленина</w:t>
            </w:r>
            <w:r>
              <w:rPr>
                <w:sz w:val="28"/>
                <w:szCs w:val="28"/>
              </w:rPr>
              <w:t>,</w:t>
            </w:r>
            <w:r w:rsidRPr="00E46274">
              <w:rPr>
                <w:sz w:val="28"/>
                <w:szCs w:val="28"/>
              </w:rPr>
              <w:t>1</w:t>
            </w:r>
            <w:r w:rsidRPr="00F621AD">
              <w:rPr>
                <w:sz w:val="28"/>
                <w:szCs w:val="28"/>
              </w:rPr>
              <w:t>91</w:t>
            </w:r>
          </w:p>
          <w:p w:rsidR="00A32E14" w:rsidRPr="003E24F4" w:rsidRDefault="00A32E14" w:rsidP="00E46274">
            <w:pPr>
              <w:tabs>
                <w:tab w:val="left" w:pos="993"/>
                <w:tab w:val="left" w:pos="10206"/>
              </w:tabs>
              <w:ind w:firstLine="720"/>
              <w:rPr>
                <w:sz w:val="28"/>
                <w:szCs w:val="28"/>
              </w:rPr>
            </w:pPr>
            <w:r w:rsidRPr="00F621A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т</w:t>
            </w:r>
            <w:r w:rsidRPr="00F621AD">
              <w:rPr>
                <w:sz w:val="28"/>
                <w:szCs w:val="28"/>
              </w:rPr>
              <w:t>елефон</w:t>
            </w:r>
            <w:r>
              <w:rPr>
                <w:sz w:val="28"/>
                <w:szCs w:val="28"/>
              </w:rPr>
              <w:t xml:space="preserve"> 3-28-00,</w:t>
            </w:r>
            <w:r w:rsidRPr="00F621AD">
              <w:rPr>
                <w:sz w:val="28"/>
                <w:szCs w:val="28"/>
              </w:rPr>
              <w:t xml:space="preserve">  электронная почта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  <w:lang w:val="en-US"/>
              </w:rPr>
              <w:t>E</w:t>
            </w:r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  <w:lang w:val="en-US"/>
              </w:rPr>
              <w:t>mal</w:t>
            </w:r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  <w:lang w:val="en-US"/>
              </w:rPr>
              <w:t>ecosovetkuzneck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A32E14" w:rsidRPr="00E46274" w:rsidRDefault="00A32E14" w:rsidP="006959ED">
      <w:pPr>
        <w:jc w:val="center"/>
        <w:rPr>
          <w:b/>
          <w:sz w:val="28"/>
          <w:szCs w:val="28"/>
          <w:u w:val="single"/>
        </w:rPr>
      </w:pPr>
    </w:p>
    <w:p w:rsidR="00A32E14" w:rsidRPr="00E46274" w:rsidRDefault="00A32E14" w:rsidP="006959ED">
      <w:pPr>
        <w:jc w:val="center"/>
        <w:rPr>
          <w:b/>
          <w:sz w:val="28"/>
          <w:szCs w:val="28"/>
          <w:u w:val="single"/>
        </w:rPr>
      </w:pPr>
    </w:p>
    <w:p w:rsidR="00A32E14" w:rsidRDefault="00A32E14" w:rsidP="006959ED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Уважаемыйсобственник</w:t>
      </w:r>
      <w:bookmarkStart w:id="0" w:name="_GoBack"/>
      <w:bookmarkEnd w:id="0"/>
      <w:proofErr w:type="spellEnd"/>
      <w:r>
        <w:rPr>
          <w:b/>
          <w:sz w:val="28"/>
          <w:szCs w:val="28"/>
          <w:u w:val="single"/>
        </w:rPr>
        <w:t>,</w:t>
      </w:r>
      <w:r w:rsidR="00A72366"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руководитель_предприятия</w:t>
      </w:r>
      <w:proofErr w:type="spellEnd"/>
      <w:r>
        <w:rPr>
          <w:b/>
          <w:sz w:val="28"/>
          <w:szCs w:val="28"/>
          <w:u w:val="single"/>
        </w:rPr>
        <w:t>!</w:t>
      </w:r>
    </w:p>
    <w:p w:rsidR="00A32E14" w:rsidRDefault="00A32E14" w:rsidP="006959ED">
      <w:pPr>
        <w:jc w:val="center"/>
        <w:rPr>
          <w:b/>
          <w:sz w:val="28"/>
          <w:szCs w:val="28"/>
          <w:u w:val="single"/>
        </w:rPr>
      </w:pPr>
    </w:p>
    <w:p w:rsidR="00A32E14" w:rsidRDefault="00A32E14" w:rsidP="006959ED">
      <w:pPr>
        <w:jc w:val="center"/>
        <w:rPr>
          <w:b/>
          <w:sz w:val="28"/>
          <w:szCs w:val="28"/>
          <w:u w:val="single"/>
        </w:rPr>
      </w:pPr>
    </w:p>
    <w:p w:rsidR="008A0956" w:rsidRDefault="00A32E14" w:rsidP="00BD02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городе сложилась негативная практика, когда некоторые мебельные компании и ряд других  предприятий грубо нарушают законодательство РФ  № 96  « Об охране окружающей среды.»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Это проявляется в том ,что  отходы</w:t>
      </w:r>
      <w:r w:rsidR="00DA0024">
        <w:rPr>
          <w:sz w:val="28"/>
          <w:szCs w:val="28"/>
        </w:rPr>
        <w:t xml:space="preserve"> производств </w:t>
      </w:r>
      <w:r>
        <w:rPr>
          <w:sz w:val="28"/>
          <w:szCs w:val="28"/>
        </w:rPr>
        <w:t xml:space="preserve"> вывозятся за пределы  города и</w:t>
      </w:r>
      <w:r w:rsidR="00DA0024">
        <w:rPr>
          <w:sz w:val="28"/>
          <w:szCs w:val="28"/>
        </w:rPr>
        <w:t xml:space="preserve"> образуются самовольные свалки </w:t>
      </w:r>
      <w:r>
        <w:rPr>
          <w:sz w:val="28"/>
          <w:szCs w:val="28"/>
        </w:rPr>
        <w:t>или сжигаются</w:t>
      </w:r>
      <w:r w:rsidR="00DA0024">
        <w:rPr>
          <w:sz w:val="28"/>
          <w:szCs w:val="28"/>
        </w:rPr>
        <w:t xml:space="preserve"> непосредственно на территориях,  где расположены производства, т.е в черте г. Кузнецка </w:t>
      </w:r>
      <w:r>
        <w:rPr>
          <w:sz w:val="28"/>
          <w:szCs w:val="28"/>
        </w:rPr>
        <w:t xml:space="preserve">( на территории города категорически запрещено сжигать ДСП и </w:t>
      </w:r>
      <w:proofErr w:type="spellStart"/>
      <w:r>
        <w:rPr>
          <w:sz w:val="28"/>
          <w:szCs w:val="28"/>
        </w:rPr>
        <w:t>ламинат</w:t>
      </w:r>
      <w:proofErr w:type="spellEnd"/>
      <w:r w:rsidR="00DA0024">
        <w:rPr>
          <w:sz w:val="28"/>
          <w:szCs w:val="28"/>
        </w:rPr>
        <w:t xml:space="preserve"> и т.д.</w:t>
      </w:r>
      <w:proofErr w:type="gramStart"/>
      <w:r w:rsidR="00DA0024">
        <w:rPr>
          <w:sz w:val="28"/>
          <w:szCs w:val="28"/>
        </w:rPr>
        <w:t xml:space="preserve"> !</w:t>
      </w:r>
      <w:proofErr w:type="gramEnd"/>
      <w:r w:rsidR="00DA0024">
        <w:rPr>
          <w:sz w:val="28"/>
          <w:szCs w:val="28"/>
        </w:rPr>
        <w:t xml:space="preserve"> )</w:t>
      </w:r>
      <w:r>
        <w:rPr>
          <w:sz w:val="28"/>
          <w:szCs w:val="28"/>
        </w:rPr>
        <w:t>.</w:t>
      </w:r>
    </w:p>
    <w:p w:rsidR="00A32E14" w:rsidRDefault="00A32E14" w:rsidP="00BD02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Экологический общественный совет города Кузнецка просит Вас привести  в порядок  работу  с отходами</w:t>
      </w:r>
      <w:r w:rsidR="00DA0024">
        <w:rPr>
          <w:sz w:val="28"/>
          <w:szCs w:val="28"/>
        </w:rPr>
        <w:t xml:space="preserve"> производства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для чего</w:t>
      </w:r>
      <w:r w:rsidRPr="00830697">
        <w:rPr>
          <w:sz w:val="28"/>
          <w:szCs w:val="28"/>
        </w:rPr>
        <w:t xml:space="preserve"> -</w:t>
      </w:r>
      <w:r w:rsidRPr="008A0956">
        <w:rPr>
          <w:b/>
          <w:sz w:val="28"/>
          <w:szCs w:val="28"/>
        </w:rPr>
        <w:t>1.Заключить договор на вывоз твердых ТБО  с ООО « ЭКОСЕРВИС»</w:t>
      </w:r>
      <w:r>
        <w:rPr>
          <w:sz w:val="28"/>
          <w:szCs w:val="28"/>
        </w:rPr>
        <w:t xml:space="preserve">, контактный телефон  3-73-73 .    </w:t>
      </w:r>
      <w:r w:rsidRPr="008A0956">
        <w:rPr>
          <w:b/>
          <w:sz w:val="28"/>
          <w:szCs w:val="28"/>
        </w:rPr>
        <w:t>2.Заключить договор на сдачу отходов 1 -4 класса опасности с  ООО «Кузнецкий природоохранный центр»</w:t>
      </w:r>
      <w:r>
        <w:rPr>
          <w:sz w:val="28"/>
          <w:szCs w:val="28"/>
        </w:rPr>
        <w:t xml:space="preserve"> контактный телефон 3-57-40 (к ним относятся – ртутные лампы, шины, аккумуляторы , масла )  . 3.</w:t>
      </w:r>
      <w:r w:rsidRPr="008A0956">
        <w:rPr>
          <w:b/>
          <w:sz w:val="28"/>
          <w:szCs w:val="28"/>
        </w:rPr>
        <w:t xml:space="preserve">Согласно ФЗ от 21.07. </w:t>
      </w:r>
      <w:proofErr w:type="gramStart"/>
      <w:r w:rsidRPr="008A0956">
        <w:rPr>
          <w:b/>
          <w:sz w:val="28"/>
          <w:szCs w:val="28"/>
        </w:rPr>
        <w:t>2014. №219 статья 16.1. вводится плата за негативное воздействие на окружающую среду</w:t>
      </w:r>
      <w:r>
        <w:rPr>
          <w:sz w:val="28"/>
          <w:szCs w:val="28"/>
        </w:rPr>
        <w:t xml:space="preserve"> (по</w:t>
      </w:r>
      <w:proofErr w:type="gramEnd"/>
      <w:r>
        <w:rPr>
          <w:sz w:val="28"/>
          <w:szCs w:val="28"/>
        </w:rPr>
        <w:t xml:space="preserve"> данному вопросу звоните по телефону 3-57-40  или любую экологическую организацию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  Договор</w:t>
      </w:r>
      <w:r w:rsidR="008A0956">
        <w:rPr>
          <w:sz w:val="28"/>
          <w:szCs w:val="28"/>
        </w:rPr>
        <w:t>ы</w:t>
      </w:r>
      <w:r>
        <w:rPr>
          <w:sz w:val="28"/>
          <w:szCs w:val="28"/>
        </w:rPr>
        <w:t xml:space="preserve"> необходимо заключить  в первом квартале 2017 и сообщить об этом на электронный адрес </w:t>
      </w:r>
      <w:r w:rsidR="008A0956">
        <w:rPr>
          <w:sz w:val="28"/>
          <w:szCs w:val="28"/>
        </w:rPr>
        <w:t>э</w:t>
      </w:r>
      <w:r>
        <w:rPr>
          <w:sz w:val="28"/>
          <w:szCs w:val="28"/>
        </w:rPr>
        <w:t>кологического совета.</w:t>
      </w:r>
    </w:p>
    <w:p w:rsidR="008A0956" w:rsidRDefault="008A0956" w:rsidP="00BD02F3">
      <w:pPr>
        <w:spacing w:line="360" w:lineRule="auto"/>
        <w:ind w:firstLine="708"/>
        <w:jc w:val="both"/>
        <w:rPr>
          <w:sz w:val="28"/>
          <w:szCs w:val="28"/>
        </w:rPr>
      </w:pPr>
    </w:p>
    <w:p w:rsidR="008A0956" w:rsidRDefault="008A0956" w:rsidP="00464230">
      <w:pPr>
        <w:spacing w:line="360" w:lineRule="auto"/>
        <w:ind w:firstLine="708"/>
        <w:jc w:val="both"/>
        <w:rPr>
          <w:sz w:val="28"/>
          <w:szCs w:val="28"/>
        </w:rPr>
      </w:pPr>
      <w:r w:rsidRPr="008A0956">
        <w:rPr>
          <w:b/>
          <w:sz w:val="28"/>
          <w:szCs w:val="28"/>
        </w:rPr>
        <w:t>Экологический совет города Кузнецка</w:t>
      </w:r>
      <w:r w:rsidR="00A32E14">
        <w:rPr>
          <w:sz w:val="28"/>
          <w:szCs w:val="28"/>
        </w:rPr>
        <w:tab/>
      </w:r>
    </w:p>
    <w:p w:rsidR="00A32E14" w:rsidRPr="00201C41" w:rsidRDefault="00A32E14" w:rsidP="00201C41">
      <w:pPr>
        <w:jc w:val="both"/>
        <w:rPr>
          <w:sz w:val="28"/>
          <w:szCs w:val="28"/>
        </w:rPr>
      </w:pPr>
    </w:p>
    <w:sectPr w:rsidR="00A32E14" w:rsidRPr="00201C41" w:rsidSect="008A0956">
      <w:pgSz w:w="11906" w:h="16838"/>
      <w:pgMar w:top="284" w:right="850" w:bottom="568" w:left="1701" w:header="708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C16" w:rsidRDefault="004E7C16" w:rsidP="00EB1239">
      <w:r>
        <w:separator/>
      </w:r>
    </w:p>
  </w:endnote>
  <w:endnote w:type="continuationSeparator" w:id="1">
    <w:p w:rsidR="004E7C16" w:rsidRDefault="004E7C16" w:rsidP="00EB1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C16" w:rsidRDefault="004E7C16" w:rsidP="00EB1239">
      <w:r>
        <w:separator/>
      </w:r>
    </w:p>
  </w:footnote>
  <w:footnote w:type="continuationSeparator" w:id="1">
    <w:p w:rsidR="004E7C16" w:rsidRDefault="004E7C16" w:rsidP="00EB1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4F4"/>
    <w:rsid w:val="00057913"/>
    <w:rsid w:val="000F2A2C"/>
    <w:rsid w:val="0012372D"/>
    <w:rsid w:val="00201C41"/>
    <w:rsid w:val="002C5DF9"/>
    <w:rsid w:val="00363A7A"/>
    <w:rsid w:val="003677DE"/>
    <w:rsid w:val="00377FD1"/>
    <w:rsid w:val="003E24F4"/>
    <w:rsid w:val="003F6D8D"/>
    <w:rsid w:val="00457E46"/>
    <w:rsid w:val="00464230"/>
    <w:rsid w:val="004C2063"/>
    <w:rsid w:val="004E7C16"/>
    <w:rsid w:val="00500A05"/>
    <w:rsid w:val="0051355E"/>
    <w:rsid w:val="006959ED"/>
    <w:rsid w:val="007E1D0E"/>
    <w:rsid w:val="008260B9"/>
    <w:rsid w:val="00830697"/>
    <w:rsid w:val="008A0956"/>
    <w:rsid w:val="008B1794"/>
    <w:rsid w:val="008E1F07"/>
    <w:rsid w:val="00924BDE"/>
    <w:rsid w:val="009D5A29"/>
    <w:rsid w:val="00A32E14"/>
    <w:rsid w:val="00A72366"/>
    <w:rsid w:val="00BD02F3"/>
    <w:rsid w:val="00C2008A"/>
    <w:rsid w:val="00C5433A"/>
    <w:rsid w:val="00DA0024"/>
    <w:rsid w:val="00E46274"/>
    <w:rsid w:val="00EB1239"/>
    <w:rsid w:val="00F40661"/>
    <w:rsid w:val="00F621AD"/>
    <w:rsid w:val="00FB693A"/>
    <w:rsid w:val="00FF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2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E24F4"/>
    <w:rPr>
      <w:rFonts w:ascii="Tahoma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uiPriority w:val="99"/>
    <w:rsid w:val="00E4627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46274"/>
    <w:rPr>
      <w:rFonts w:cs="Times New Roman"/>
    </w:rPr>
  </w:style>
  <w:style w:type="paragraph" w:styleId="a5">
    <w:name w:val="header"/>
    <w:basedOn w:val="a"/>
    <w:link w:val="a6"/>
    <w:uiPriority w:val="99"/>
    <w:rsid w:val="00EB1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B123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B1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B123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2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E24F4"/>
    <w:rPr>
      <w:rFonts w:ascii="Tahoma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uiPriority w:val="99"/>
    <w:rsid w:val="00E4627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46274"/>
    <w:rPr>
      <w:rFonts w:cs="Times New Roman"/>
    </w:rPr>
  </w:style>
  <w:style w:type="paragraph" w:styleId="a5">
    <w:name w:val="header"/>
    <w:basedOn w:val="a"/>
    <w:link w:val="a6"/>
    <w:uiPriority w:val="99"/>
    <w:rsid w:val="00EB1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B123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B1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B123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Бабушкина Наталья Анатольевна</cp:lastModifiedBy>
  <cp:revision>2</cp:revision>
  <cp:lastPrinted>2017-01-17T06:49:00Z</cp:lastPrinted>
  <dcterms:created xsi:type="dcterms:W3CDTF">2017-01-19T11:37:00Z</dcterms:created>
  <dcterms:modified xsi:type="dcterms:W3CDTF">2017-01-19T11:37:00Z</dcterms:modified>
</cp:coreProperties>
</file>